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BBF" w:rsidRDefault="00885A1B" w:rsidP="00F02BB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222222"/>
          <w:sz w:val="48"/>
          <w:szCs w:val="36"/>
          <w:lang w:eastAsia="pt-BR"/>
        </w:rPr>
      </w:pPr>
      <w:r>
        <w:rPr>
          <w:b/>
          <w:noProof/>
          <w:color w:val="339933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-685997</wp:posOffset>
                </wp:positionH>
                <wp:positionV relativeFrom="paragraph">
                  <wp:posOffset>-92031</wp:posOffset>
                </wp:positionV>
                <wp:extent cx="6873765" cy="9948041"/>
                <wp:effectExtent l="19050" t="19050" r="41910" b="3429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765" cy="9948041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3423DC" id="Retângulo 2" o:spid="_x0000_s1026" style="position:absolute;margin-left:-54pt;margin-top:-7.25pt;width:541.25pt;height:78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" filled="f" strokecolor="#1f4d78 [1604]" strokeweight="4.5pt"/>
            </w:pict>
          </mc:Fallback>
        </mc:AlternateContent>
      </w:r>
    </w:p>
    <w:p w:rsidR="00885A1B" w:rsidRDefault="00885A1B" w:rsidP="00F02BB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222222"/>
          <w:sz w:val="48"/>
          <w:szCs w:val="36"/>
          <w:lang w:eastAsia="pt-BR"/>
        </w:rPr>
      </w:pPr>
      <w:r>
        <w:rPr>
          <w:b/>
          <w:noProof/>
          <w:color w:val="339933"/>
          <w:lang w:eastAsia="pt-BR"/>
        </w:rPr>
        <w:drawing>
          <wp:inline distT="0" distB="0" distL="0" distR="0" wp14:anchorId="57931CA9" wp14:editId="41BF734F">
            <wp:extent cx="2868865" cy="2178657"/>
            <wp:effectExtent l="0" t="0" r="8255" b="0"/>
            <wp:docPr id="7" name="Imagem 7" descr="F:\SINTEMA\ANO_2015\FUNCIONÁRIOS\logo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INTEMA\ANO_2015\FUNCIONÁRIOS\logo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70" cy="219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A1B" w:rsidRDefault="00885A1B" w:rsidP="00F02BB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222222"/>
          <w:sz w:val="48"/>
          <w:szCs w:val="36"/>
          <w:lang w:eastAsia="pt-BR"/>
        </w:rPr>
      </w:pPr>
    </w:p>
    <w:p w:rsidR="00F02BBF" w:rsidRPr="00F02BBF" w:rsidRDefault="00F02BBF" w:rsidP="00F02BBF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ahoma"/>
          <w:color w:val="222222"/>
          <w:sz w:val="48"/>
          <w:szCs w:val="36"/>
          <w:lang w:eastAsia="pt-BR"/>
        </w:rPr>
      </w:pPr>
      <w:r w:rsidRPr="00885A1B">
        <w:rPr>
          <w:rFonts w:ascii="Arial Black" w:eastAsia="Times New Roman" w:hAnsi="Arial Black" w:cs="Tahoma"/>
          <w:color w:val="222222"/>
          <w:sz w:val="52"/>
          <w:szCs w:val="36"/>
          <w:lang w:eastAsia="pt-BR"/>
        </w:rPr>
        <w:t>CONVOCAÇÃO SINTEMA</w:t>
      </w:r>
    </w:p>
    <w:p w:rsidR="00F02BBF" w:rsidRDefault="00F02BBF" w:rsidP="00F02B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</w:p>
    <w:p w:rsidR="00F02BBF" w:rsidRPr="00F02BBF" w:rsidRDefault="00F02BBF" w:rsidP="006B3D9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  <w:r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SINTEMA</w:t>
      </w:r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 </w:t>
      </w:r>
      <w:r w:rsidR="00885A1B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convoca </w:t>
      </w:r>
      <w:r w:rsidR="006B3D90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a todos os sindicalizados para </w:t>
      </w:r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a </w:t>
      </w:r>
      <w:r w:rsidR="006B3D90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Assembleia Geral Extraordinária a ser realizada no</w:t>
      </w:r>
      <w:r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: </w:t>
      </w:r>
    </w:p>
    <w:p w:rsidR="00F02BBF" w:rsidRDefault="00F02BBF" w:rsidP="006B3D9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</w:p>
    <w:p w:rsidR="00F02BBF" w:rsidRDefault="00F02BBF" w:rsidP="00F02B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Local: Auditório </w:t>
      </w:r>
      <w:proofErr w:type="gramStart"/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Pantanal  na</w:t>
      </w:r>
      <w:proofErr w:type="gramEnd"/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 SEMA, </w:t>
      </w:r>
    </w:p>
    <w:p w:rsidR="00F02BBF" w:rsidRDefault="00F02BBF" w:rsidP="00F02B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Horário: 1º ch</w:t>
      </w:r>
      <w:r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amada as </w:t>
      </w:r>
      <w:r w:rsidR="006E2FD8">
        <w:rPr>
          <w:rFonts w:ascii="Tahoma" w:eastAsia="Times New Roman" w:hAnsi="Tahoma" w:cs="Tahoma"/>
          <w:color w:val="000000" w:themeColor="text1"/>
          <w:sz w:val="36"/>
          <w:szCs w:val="36"/>
          <w:lang w:eastAsia="pt-BR"/>
        </w:rPr>
        <w:t>15:00hs e 2º as 15</w:t>
      </w:r>
      <w:r w:rsidRPr="00927CFB">
        <w:rPr>
          <w:rFonts w:ascii="Tahoma" w:eastAsia="Times New Roman" w:hAnsi="Tahoma" w:cs="Tahoma"/>
          <w:color w:val="000000" w:themeColor="text1"/>
          <w:sz w:val="36"/>
          <w:szCs w:val="36"/>
          <w:lang w:eastAsia="pt-BR"/>
        </w:rPr>
        <w:t>:15hs</w:t>
      </w:r>
    </w:p>
    <w:p w:rsidR="00F02BBF" w:rsidRPr="00F02BBF" w:rsidRDefault="00F02BBF" w:rsidP="00F02B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  <w:proofErr w:type="gramStart"/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Data :</w:t>
      </w:r>
      <w:proofErr w:type="gramEnd"/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 </w:t>
      </w:r>
      <w:r w:rsidR="006E2FD8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07/10</w:t>
      </w:r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/2016 </w:t>
      </w:r>
      <w:r w:rsidR="006E2FD8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Sexta</w:t>
      </w:r>
      <w:r w:rsidR="005D7CE5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 Feira</w:t>
      </w:r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.</w:t>
      </w:r>
    </w:p>
    <w:p w:rsidR="00F02BBF" w:rsidRDefault="00F02BBF" w:rsidP="00F02B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</w:p>
    <w:p w:rsidR="00F02BBF" w:rsidRDefault="00F02BBF" w:rsidP="00F02B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</w:p>
    <w:p w:rsidR="00F02BBF" w:rsidRPr="00F02BBF" w:rsidRDefault="00F50894" w:rsidP="00F02BB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48"/>
          <w:szCs w:val="36"/>
          <w:lang w:eastAsia="pt-BR"/>
        </w:rPr>
      </w:pPr>
      <w:r>
        <w:rPr>
          <w:rFonts w:ascii="Tahoma" w:eastAsia="Times New Roman" w:hAnsi="Tahoma" w:cs="Tahoma"/>
          <w:color w:val="222222"/>
          <w:sz w:val="48"/>
          <w:szCs w:val="36"/>
          <w:lang w:eastAsia="pt-BR"/>
        </w:rPr>
        <w:t>Pauta:</w:t>
      </w:r>
    </w:p>
    <w:p w:rsidR="00F02BBF" w:rsidRPr="00F02BBF" w:rsidRDefault="00F02BBF" w:rsidP="00F02BBF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222222"/>
          <w:sz w:val="36"/>
          <w:szCs w:val="36"/>
          <w:lang w:eastAsia="pt-BR"/>
        </w:rPr>
      </w:pPr>
      <w:r w:rsidRPr="00F02BBF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_</w:t>
      </w:r>
      <w:r w:rsidR="006B3D90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 xml:space="preserve"> </w:t>
      </w:r>
      <w:r w:rsidR="006E2FD8">
        <w:rPr>
          <w:rFonts w:ascii="Tahoma" w:eastAsia="Times New Roman" w:hAnsi="Tahoma" w:cs="Tahoma"/>
          <w:color w:val="222222"/>
          <w:sz w:val="36"/>
          <w:szCs w:val="36"/>
          <w:lang w:eastAsia="pt-BR"/>
        </w:rPr>
        <w:t>Deliberação sobre o Dia do Servidor Público</w:t>
      </w:r>
    </w:p>
    <w:p w:rsidR="00F02BBF" w:rsidRPr="00F02BBF" w:rsidRDefault="00F02BBF" w:rsidP="00F02BBF">
      <w:pPr>
        <w:shd w:val="clear" w:color="auto" w:fill="F1F1F1"/>
        <w:spacing w:after="0" w:line="90" w:lineRule="atLeas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bookmarkStart w:id="0" w:name="_GoBack"/>
      <w:bookmarkEnd w:id="0"/>
      <w:r w:rsidRPr="00F02BBF">
        <w:rPr>
          <w:rFonts w:ascii="Arial" w:eastAsia="Times New Roman" w:hAnsi="Arial" w:cs="Arial"/>
          <w:noProof/>
          <w:color w:val="222222"/>
          <w:sz w:val="19"/>
          <w:szCs w:val="19"/>
          <w:lang w:eastAsia="pt-BR"/>
        </w:rPr>
        <w:drawing>
          <wp:inline distT="0" distB="0" distL="0" distR="0">
            <wp:extent cx="8255" cy="8255"/>
            <wp:effectExtent l="0" t="0" r="0" b="0"/>
            <wp:docPr id="1" name="Imagem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772" w:rsidRDefault="00700772"/>
    <w:sectPr w:rsidR="00700772" w:rsidSect="00F02BBF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BF"/>
    <w:rsid w:val="00022DA7"/>
    <w:rsid w:val="002D08A1"/>
    <w:rsid w:val="005D7CE5"/>
    <w:rsid w:val="006B3D90"/>
    <w:rsid w:val="006E2FD8"/>
    <w:rsid w:val="00700772"/>
    <w:rsid w:val="00885A1B"/>
    <w:rsid w:val="00927CFB"/>
    <w:rsid w:val="00AE2970"/>
    <w:rsid w:val="00F02BBF"/>
    <w:rsid w:val="00F5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FE86"/>
  <w15:chartTrackingRefBased/>
  <w15:docId w15:val="{4B00E1F1-CD5A-4C38-9481-0877DC13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4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699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2</cp:revision>
  <dcterms:created xsi:type="dcterms:W3CDTF">2016-10-03T20:52:00Z</dcterms:created>
  <dcterms:modified xsi:type="dcterms:W3CDTF">2016-10-03T20:52:00Z</dcterms:modified>
</cp:coreProperties>
</file>